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0E" w:rsidRDefault="00792E0E" w:rsidP="00792E0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904D87" w:rsidRPr="006534E6">
        <w:trPr>
          <w:trHeight w:val="80"/>
        </w:trPr>
        <w:tc>
          <w:tcPr>
            <w:tcW w:w="2808" w:type="dxa"/>
          </w:tcPr>
          <w:p w:rsidR="00904D87" w:rsidRPr="006534E6" w:rsidRDefault="002E5517" w:rsidP="00057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4E6"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333500" cy="714375"/>
                  <wp:effectExtent l="0" t="0" r="0" b="9525"/>
                  <wp:docPr id="1" name="Image 1" descr="LogoCerebral_GE_avec nom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erebral_GE_avec nom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vAlign w:val="center"/>
          </w:tcPr>
          <w:p w:rsidR="00904D87" w:rsidRDefault="00904D87" w:rsidP="002E0720">
            <w:pPr>
              <w:spacing w:before="2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FICHE DE TROUSSEAU</w:t>
            </w:r>
          </w:p>
          <w:p w:rsidR="00057215" w:rsidRPr="00FE6CA0" w:rsidRDefault="00057215" w:rsidP="00057215">
            <w:pPr>
              <w:rPr>
                <w:rFonts w:ascii="Arial" w:hAnsi="Arial" w:cs="Arial"/>
                <w:b/>
                <w:sz w:val="20"/>
              </w:rPr>
            </w:pPr>
          </w:p>
          <w:p w:rsidR="00904D87" w:rsidRPr="00904D87" w:rsidRDefault="00904D87" w:rsidP="00057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4D87">
              <w:rPr>
                <w:rFonts w:ascii="Arial" w:hAnsi="Arial" w:cs="Arial"/>
                <w:b/>
                <w:sz w:val="22"/>
                <w:szCs w:val="22"/>
              </w:rPr>
              <w:t>NOM DU PARTICIPANT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38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38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="00A938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93853">
              <w:rPr>
                <w:rFonts w:ascii="Arial" w:hAnsi="Arial" w:cs="Arial"/>
                <w:b/>
                <w:sz w:val="22"/>
                <w:szCs w:val="22"/>
              </w:rPr>
            </w:r>
            <w:r w:rsidR="00A938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39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39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39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39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539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938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04D87" w:rsidRPr="002A5740" w:rsidRDefault="00904D87" w:rsidP="00792E0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04D87" w:rsidRPr="006D15ED" w:rsidRDefault="00596C9E" w:rsidP="00F62CE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D15ED">
        <w:rPr>
          <w:rFonts w:ascii="Arial" w:hAnsi="Arial" w:cs="Arial"/>
          <w:b/>
          <w:color w:val="FF0000"/>
          <w:sz w:val="22"/>
          <w:szCs w:val="22"/>
        </w:rPr>
        <w:t xml:space="preserve">Merci de vérifier, à votre arrivée et </w:t>
      </w:r>
      <w:r w:rsidR="002A5740" w:rsidRPr="006D15ED">
        <w:rPr>
          <w:rFonts w:ascii="Arial" w:hAnsi="Arial" w:cs="Arial"/>
          <w:b/>
          <w:color w:val="FF0000"/>
          <w:sz w:val="22"/>
          <w:szCs w:val="22"/>
        </w:rPr>
        <w:t>avec le moniteur référent</w:t>
      </w:r>
      <w:r w:rsidRPr="006D15ED">
        <w:rPr>
          <w:rFonts w:ascii="Arial" w:hAnsi="Arial" w:cs="Arial"/>
          <w:b/>
          <w:color w:val="FF0000"/>
          <w:sz w:val="22"/>
          <w:szCs w:val="22"/>
        </w:rPr>
        <w:t>,</w:t>
      </w:r>
      <w:r w:rsidR="002A5740" w:rsidRPr="006D15ED">
        <w:rPr>
          <w:rFonts w:ascii="Arial" w:hAnsi="Arial" w:cs="Arial"/>
          <w:b/>
          <w:color w:val="FF0000"/>
          <w:sz w:val="22"/>
          <w:szCs w:val="22"/>
        </w:rPr>
        <w:t xml:space="preserve"> le contenu de la valise</w:t>
      </w:r>
    </w:p>
    <w:p w:rsidR="00792E0E" w:rsidRPr="002A5740" w:rsidRDefault="00792E0E" w:rsidP="00792E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771"/>
        <w:gridCol w:w="1276"/>
        <w:gridCol w:w="1276"/>
      </w:tblGrid>
      <w:tr w:rsidR="0092374D" w:rsidRPr="00110735">
        <w:trPr>
          <w:trHeight w:val="400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4D" w:rsidRPr="00110735" w:rsidRDefault="0092374D" w:rsidP="004E4857">
            <w:pPr>
              <w:pStyle w:val="Titre1"/>
              <w:jc w:val="left"/>
              <w:rPr>
                <w:rFonts w:cs="Arial"/>
                <w:sz w:val="22"/>
                <w:szCs w:val="22"/>
              </w:rPr>
            </w:pPr>
            <w:r w:rsidRPr="00110735">
              <w:rPr>
                <w:rFonts w:cs="Arial"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4D" w:rsidRPr="003652C9" w:rsidRDefault="0092374D" w:rsidP="00596C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52C9">
              <w:rPr>
                <w:rFonts w:ascii="Arial" w:hAnsi="Arial" w:cs="Arial"/>
                <w:b/>
                <w:sz w:val="20"/>
              </w:rPr>
              <w:t>Quantité</w:t>
            </w:r>
          </w:p>
          <w:p w:rsidR="0092374D" w:rsidRPr="003652C9" w:rsidRDefault="0092374D" w:rsidP="00596C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52C9">
              <w:rPr>
                <w:rFonts w:ascii="Arial" w:hAnsi="Arial" w:cs="Arial"/>
                <w:b/>
                <w:sz w:val="20"/>
              </w:rPr>
              <w:t>DEPART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4D" w:rsidRPr="003652C9" w:rsidRDefault="0092374D" w:rsidP="00596C9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52C9">
              <w:rPr>
                <w:rFonts w:ascii="Arial" w:hAnsi="Arial" w:cs="Arial"/>
                <w:b/>
                <w:sz w:val="20"/>
              </w:rPr>
              <w:t>Quantité</w:t>
            </w:r>
          </w:p>
          <w:p w:rsidR="0092374D" w:rsidRPr="003652C9" w:rsidRDefault="0092374D" w:rsidP="00596C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52C9">
              <w:rPr>
                <w:rFonts w:ascii="Arial" w:hAnsi="Arial" w:cs="Arial"/>
                <w:b/>
                <w:sz w:val="20"/>
              </w:rPr>
              <w:t>RETOUR</w:t>
            </w:r>
          </w:p>
        </w:tc>
      </w:tr>
      <w:tr w:rsidR="0092374D" w:rsidRPr="00110735">
        <w:trPr>
          <w:trHeight w:val="284"/>
        </w:trPr>
        <w:tc>
          <w:tcPr>
            <w:tcW w:w="8647" w:type="dxa"/>
            <w:gridSpan w:val="3"/>
            <w:shd w:val="clear" w:color="auto" w:fill="C0C0C0"/>
            <w:vAlign w:val="center"/>
          </w:tcPr>
          <w:p w:rsidR="0092374D" w:rsidRPr="00110735" w:rsidRDefault="0092374D" w:rsidP="002D2240">
            <w:pPr>
              <w:rPr>
                <w:rFonts w:ascii="Arial" w:hAnsi="Arial" w:cs="Arial"/>
                <w:sz w:val="22"/>
                <w:szCs w:val="22"/>
              </w:rPr>
            </w:pPr>
            <w:r w:rsidRPr="00110735">
              <w:rPr>
                <w:rFonts w:ascii="Arial" w:hAnsi="Arial" w:cs="Arial"/>
                <w:b/>
                <w:sz w:val="22"/>
                <w:szCs w:val="22"/>
              </w:rPr>
              <w:t>HABITS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2374D" w:rsidRPr="00110735" w:rsidRDefault="0092374D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74D" w:rsidRPr="00904D87">
        <w:trPr>
          <w:trHeight w:val="284"/>
        </w:trPr>
        <w:tc>
          <w:tcPr>
            <w:tcW w:w="3600" w:type="dxa"/>
            <w:vMerge w:val="restart"/>
            <w:vAlign w:val="center"/>
          </w:tcPr>
          <w:p w:rsidR="0092374D" w:rsidRPr="00904D87" w:rsidRDefault="002E5517" w:rsidP="00083066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224790</wp:posOffset>
                  </wp:positionV>
                  <wp:extent cx="2181225" cy="2876550"/>
                  <wp:effectExtent l="0" t="0" r="9525" b="0"/>
                  <wp:wrapThrough wrapText="bothSides">
                    <wp:wrapPolygon edited="0">
                      <wp:start x="0" y="0"/>
                      <wp:lineTo x="0" y="21457"/>
                      <wp:lineTo x="21506" y="21457"/>
                      <wp:lineTo x="21506" y="0"/>
                      <wp:lineTo x="0" y="0"/>
                    </wp:wrapPolygon>
                  </wp:wrapThrough>
                  <wp:docPr id="4" name="Image 4" descr="vet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t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1" w:type="dxa"/>
            <w:vAlign w:val="center"/>
          </w:tcPr>
          <w:p w:rsidR="0092374D" w:rsidRPr="00904D87" w:rsidRDefault="0092374D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Veste chaude</w:t>
            </w:r>
          </w:p>
        </w:tc>
        <w:tc>
          <w:tcPr>
            <w:tcW w:w="1276" w:type="dxa"/>
            <w:vAlign w:val="center"/>
          </w:tcPr>
          <w:p w:rsidR="0092374D" w:rsidRPr="00904D87" w:rsidRDefault="00352DB9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:rsidR="0092374D" w:rsidRPr="00904D87" w:rsidRDefault="00352DB9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2374D" w:rsidRPr="00904D87">
        <w:trPr>
          <w:trHeight w:val="284"/>
        </w:trPr>
        <w:tc>
          <w:tcPr>
            <w:tcW w:w="3600" w:type="dxa"/>
            <w:vMerge/>
          </w:tcPr>
          <w:p w:rsidR="0092374D" w:rsidRPr="00904D87" w:rsidRDefault="0092374D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2374D" w:rsidRPr="00904D87" w:rsidRDefault="0092374D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Imperméable ou anorak ou k-way</w:t>
            </w:r>
          </w:p>
        </w:tc>
        <w:tc>
          <w:tcPr>
            <w:tcW w:w="1276" w:type="dxa"/>
            <w:vAlign w:val="center"/>
          </w:tcPr>
          <w:p w:rsidR="0092374D" w:rsidRPr="00904D87" w:rsidRDefault="00352DB9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4" w:name="_GoBack"/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92374D" w:rsidRPr="00904D87" w:rsidRDefault="00352DB9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Pulls chauds et épais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Pulls à longues manches ou sweat-shirt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Pantalons longs pour temps mauvais/froid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2E55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E5517">
              <w:rPr>
                <w:rFonts w:ascii="Arial" w:hAnsi="Arial" w:cs="Arial"/>
                <w:sz w:val="20"/>
              </w:rPr>
              <w:t> </w:t>
            </w:r>
            <w:r w:rsidR="002E5517">
              <w:rPr>
                <w:rFonts w:ascii="Arial" w:hAnsi="Arial" w:cs="Arial"/>
                <w:sz w:val="20"/>
              </w:rPr>
              <w:t> </w:t>
            </w:r>
            <w:r w:rsidR="002E5517">
              <w:rPr>
                <w:rFonts w:ascii="Arial" w:hAnsi="Arial" w:cs="Arial"/>
                <w:sz w:val="20"/>
              </w:rPr>
              <w:t> </w:t>
            </w:r>
            <w:r w:rsidR="002E5517">
              <w:rPr>
                <w:rFonts w:ascii="Arial" w:hAnsi="Arial" w:cs="Arial"/>
                <w:sz w:val="20"/>
              </w:rPr>
              <w:t> </w:t>
            </w:r>
            <w:r w:rsidR="002E551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Robes ou jupes (pour les filles)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Shorts et/ou pantalons légers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T-shirts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Slips/culottes/caleçons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Soutiens-gorges (pour les filles)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Paires de chaussettes/collants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Pyjamas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Chapeau ou casquette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2DB9" w:rsidRPr="00904D87">
        <w:trPr>
          <w:trHeight w:val="284"/>
        </w:trPr>
        <w:tc>
          <w:tcPr>
            <w:tcW w:w="3600" w:type="dxa"/>
            <w:vMerge/>
          </w:tcPr>
          <w:p w:rsidR="00352DB9" w:rsidRPr="00904D87" w:rsidRDefault="00352DB9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352DB9" w:rsidRPr="00904D87" w:rsidRDefault="00352DB9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Maillots de bain / bonnet de bain</w:t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2DB9" w:rsidRPr="00904D87" w:rsidRDefault="00352DB9" w:rsidP="00352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83066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83066" w:rsidRPr="00904D87" w:rsidRDefault="00083066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083066" w:rsidRDefault="00083066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Paires de chaussures</w:t>
            </w:r>
            <w:r>
              <w:rPr>
                <w:rFonts w:ascii="Arial" w:hAnsi="Arial" w:cs="Arial"/>
                <w:sz w:val="20"/>
              </w:rPr>
              <w:t> : (lesquelles)</w:t>
            </w:r>
          </w:p>
          <w:p w:rsidR="00083066" w:rsidRDefault="00083066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52DB9">
              <w:rPr>
                <w:rFonts w:ascii="Arial" w:hAnsi="Arial" w:cs="Arial"/>
                <w:sz w:val="20"/>
              </w:rPr>
              <w:t xml:space="preserve"> </w:t>
            </w:r>
            <w:r w:rsidR="00352DB9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352DB9">
              <w:rPr>
                <w:rFonts w:ascii="Arial" w:hAnsi="Arial" w:cs="Arial"/>
                <w:sz w:val="20"/>
              </w:rPr>
              <w:instrText xml:space="preserve"> FORMTEXT </w:instrText>
            </w:r>
            <w:r w:rsidR="00352DB9">
              <w:rPr>
                <w:rFonts w:ascii="Arial" w:hAnsi="Arial" w:cs="Arial"/>
                <w:sz w:val="20"/>
              </w:rPr>
            </w:r>
            <w:r w:rsidR="00352DB9"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352D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083066" w:rsidRDefault="00083066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52DB9">
              <w:rPr>
                <w:rFonts w:ascii="Arial" w:hAnsi="Arial" w:cs="Arial"/>
                <w:sz w:val="20"/>
              </w:rPr>
              <w:t xml:space="preserve"> </w:t>
            </w:r>
            <w:r w:rsidR="00352DB9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352DB9">
              <w:rPr>
                <w:rFonts w:ascii="Arial" w:hAnsi="Arial" w:cs="Arial"/>
                <w:sz w:val="20"/>
              </w:rPr>
              <w:instrText xml:space="preserve"> FORMTEXT </w:instrText>
            </w:r>
            <w:r w:rsidR="00352DB9">
              <w:rPr>
                <w:rFonts w:ascii="Arial" w:hAnsi="Arial" w:cs="Arial"/>
                <w:sz w:val="20"/>
              </w:rPr>
            </w:r>
            <w:r w:rsidR="00352DB9"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352DB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083066" w:rsidRPr="00904D87" w:rsidRDefault="00083066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52DB9">
              <w:rPr>
                <w:rFonts w:ascii="Arial" w:hAnsi="Arial" w:cs="Arial"/>
                <w:sz w:val="20"/>
              </w:rPr>
              <w:t xml:space="preserve"> </w:t>
            </w:r>
            <w:r w:rsidR="00352DB9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352DB9">
              <w:rPr>
                <w:rFonts w:ascii="Arial" w:hAnsi="Arial" w:cs="Arial"/>
                <w:sz w:val="20"/>
              </w:rPr>
              <w:instrText xml:space="preserve"> FORMTEXT </w:instrText>
            </w:r>
            <w:r w:rsidR="00352DB9">
              <w:rPr>
                <w:rFonts w:ascii="Arial" w:hAnsi="Arial" w:cs="Arial"/>
                <w:sz w:val="20"/>
              </w:rPr>
            </w:r>
            <w:r w:rsidR="00352DB9"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352DB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3066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964D6A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3066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964D6A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Paire de pantoufles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374D" w:rsidRPr="00110735">
        <w:trPr>
          <w:trHeight w:val="284"/>
        </w:trPr>
        <w:tc>
          <w:tcPr>
            <w:tcW w:w="8647" w:type="dxa"/>
            <w:gridSpan w:val="3"/>
            <w:shd w:val="clear" w:color="auto" w:fill="C0C0C0"/>
            <w:vAlign w:val="center"/>
          </w:tcPr>
          <w:p w:rsidR="0092374D" w:rsidRPr="00110735" w:rsidRDefault="0092374D" w:rsidP="002D2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735">
              <w:rPr>
                <w:rFonts w:ascii="Arial" w:hAnsi="Arial" w:cs="Arial"/>
                <w:b/>
                <w:sz w:val="22"/>
                <w:szCs w:val="22"/>
              </w:rPr>
              <w:t>NECESSAIRE DE TOILETTE</w:t>
            </w:r>
            <w:r w:rsidR="00DB7613">
              <w:rPr>
                <w:rFonts w:ascii="Arial" w:hAnsi="Arial" w:cs="Arial"/>
                <w:b/>
                <w:sz w:val="22"/>
                <w:szCs w:val="22"/>
              </w:rPr>
              <w:t xml:space="preserve"> ET HYGIENE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2374D" w:rsidRPr="00110735" w:rsidRDefault="0092374D" w:rsidP="002D2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D6A" w:rsidRPr="00904D87">
        <w:trPr>
          <w:trHeight w:val="284"/>
        </w:trPr>
        <w:tc>
          <w:tcPr>
            <w:tcW w:w="3600" w:type="dxa"/>
            <w:vMerge w:val="restart"/>
          </w:tcPr>
          <w:p w:rsidR="000006DA" w:rsidRDefault="002E5517" w:rsidP="000006DA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71755</wp:posOffset>
                  </wp:positionV>
                  <wp:extent cx="748665" cy="796290"/>
                  <wp:effectExtent l="0" t="0" r="0" b="3810"/>
                  <wp:wrapNone/>
                  <wp:docPr id="27" name="Image 27" descr="http://www.goldtex.ch/img/linge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oldtex.ch/img/linge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6DA" w:rsidRDefault="002E5517" w:rsidP="000006DA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40005</wp:posOffset>
                  </wp:positionV>
                  <wp:extent cx="640080" cy="708025"/>
                  <wp:effectExtent l="0" t="0" r="7620" b="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6DA" w:rsidRDefault="000006DA" w:rsidP="000006DA">
            <w:pPr>
              <w:rPr>
                <w:rFonts w:ascii="Arial" w:hAnsi="Arial" w:cs="Arial"/>
                <w:sz w:val="20"/>
              </w:rPr>
            </w:pPr>
          </w:p>
          <w:p w:rsidR="000006DA" w:rsidRDefault="000006DA" w:rsidP="000006DA">
            <w:pPr>
              <w:rPr>
                <w:rFonts w:ascii="Arial" w:hAnsi="Arial" w:cs="Arial"/>
                <w:sz w:val="20"/>
              </w:rPr>
            </w:pPr>
          </w:p>
          <w:p w:rsidR="000006DA" w:rsidRDefault="000006DA" w:rsidP="000006DA">
            <w:pPr>
              <w:rPr>
                <w:rFonts w:ascii="Arial" w:hAnsi="Arial" w:cs="Arial"/>
                <w:sz w:val="20"/>
              </w:rPr>
            </w:pPr>
          </w:p>
          <w:p w:rsidR="00ED4386" w:rsidRDefault="00ED4386" w:rsidP="000006DA">
            <w:pPr>
              <w:rPr>
                <w:rFonts w:ascii="Arial" w:hAnsi="Arial" w:cs="Arial"/>
                <w:sz w:val="20"/>
              </w:rPr>
            </w:pPr>
          </w:p>
          <w:p w:rsidR="00ED4386" w:rsidRPr="000006DA" w:rsidRDefault="002E5517" w:rsidP="000006DA">
            <w:pPr>
              <w:ind w:left="110"/>
              <w:rPr>
                <w:sz w:val="20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-950595</wp:posOffset>
                  </wp:positionV>
                  <wp:extent cx="848995" cy="638810"/>
                  <wp:effectExtent l="0" t="0" r="8255" b="889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6DA" w:rsidRPr="000006DA">
              <w:rPr>
                <w:rFonts w:ascii="Arial" w:hAnsi="Arial" w:cs="Arial"/>
                <w:b/>
                <w:color w:val="FF0000"/>
                <w:sz w:val="20"/>
              </w:rPr>
              <w:t>L’Association ne fournit pas les couches, alèzes ou bavoirs, par conséquent il s’agit d’en mettre en suffisance pour toute la durée du séjour.</w:t>
            </w: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Couches pour la durée du séjour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86358C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Bavoirs</w:t>
            </w:r>
            <w:r>
              <w:rPr>
                <w:rFonts w:ascii="Arial" w:hAnsi="Arial" w:cs="Arial"/>
                <w:sz w:val="20"/>
              </w:rPr>
              <w:t xml:space="preserve"> en suffisance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DB7613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Serviettes hygiéniques (filles)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Default="00964D6A" w:rsidP="00863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Nécessaire de rasage (garçons)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863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Mouchoirs / Mouchoirs papier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86358C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Linges de bain (grande taille)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7613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B7613" w:rsidRPr="00904D87" w:rsidRDefault="00DB7613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B7613" w:rsidRPr="00142947" w:rsidRDefault="00DB7613" w:rsidP="002D2240">
            <w:pPr>
              <w:rPr>
                <w:rFonts w:ascii="Arial" w:hAnsi="Arial" w:cs="Arial"/>
                <w:b/>
                <w:sz w:val="20"/>
              </w:rPr>
            </w:pPr>
            <w:r w:rsidRPr="00142947">
              <w:rPr>
                <w:rFonts w:ascii="Arial" w:hAnsi="Arial" w:cs="Arial"/>
                <w:b/>
                <w:sz w:val="20"/>
              </w:rPr>
              <w:t>Trousse de toilette complète 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B7613" w:rsidRPr="00904D87" w:rsidRDefault="00DB7613" w:rsidP="002D22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B7613" w:rsidRPr="00904D87" w:rsidRDefault="00DB7613" w:rsidP="002D2240">
            <w:pPr>
              <w:rPr>
                <w:rFonts w:ascii="Arial" w:hAnsi="Arial" w:cs="Arial"/>
                <w:sz w:val="20"/>
              </w:rPr>
            </w:pPr>
          </w:p>
        </w:tc>
      </w:tr>
      <w:tr w:rsidR="00DB7613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B7613" w:rsidRPr="00904D87" w:rsidRDefault="00DB7613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nil"/>
              <w:bottom w:val="dotted" w:sz="4" w:space="0" w:color="auto"/>
            </w:tcBorders>
            <w:vAlign w:val="center"/>
          </w:tcPr>
          <w:p w:rsidR="00DB7613" w:rsidRDefault="00DB7613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les dents : </w:t>
            </w:r>
            <w:r w:rsidRPr="00904D87">
              <w:rPr>
                <w:rFonts w:ascii="Arial" w:hAnsi="Arial" w:cs="Arial"/>
                <w:sz w:val="20"/>
              </w:rPr>
              <w:t>brosse à dents, dentifrice,</w:t>
            </w:r>
            <w:r>
              <w:rPr>
                <w:rFonts w:ascii="Arial" w:hAnsi="Arial" w:cs="Arial"/>
                <w:sz w:val="20"/>
              </w:rPr>
              <w:t xml:space="preserve"> autres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DB7613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B7613" w:rsidRPr="00904D87" w:rsidRDefault="00DB7613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613" w:rsidRDefault="00DB7613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le visage</w:t>
            </w:r>
            <w:r w:rsidR="00400D21">
              <w:rPr>
                <w:rFonts w:ascii="Arial" w:hAnsi="Arial" w:cs="Arial"/>
                <w:sz w:val="20"/>
              </w:rPr>
              <w:t xml:space="preserve"> /corps</w:t>
            </w:r>
            <w:r>
              <w:rPr>
                <w:rFonts w:ascii="Arial" w:hAnsi="Arial" w:cs="Arial"/>
                <w:sz w:val="20"/>
              </w:rPr>
              <w:t> : crème, crème solaire, savon, gel douche, autres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DB7613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B7613" w:rsidRPr="00904D87" w:rsidRDefault="00DB7613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613" w:rsidRPr="00904D87" w:rsidRDefault="00DB7613" w:rsidP="00DB7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les cheveux : </w:t>
            </w:r>
            <w:r w:rsidRPr="00904D87">
              <w:rPr>
                <w:rFonts w:ascii="Arial" w:hAnsi="Arial" w:cs="Arial"/>
                <w:sz w:val="20"/>
              </w:rPr>
              <w:t xml:space="preserve">shampoing, </w:t>
            </w:r>
            <w:r>
              <w:rPr>
                <w:rFonts w:ascii="Arial" w:hAnsi="Arial" w:cs="Arial"/>
                <w:sz w:val="20"/>
              </w:rPr>
              <w:t>brosse ou peigne</w:t>
            </w:r>
            <w:r w:rsidR="00A735F8">
              <w:rPr>
                <w:rFonts w:ascii="Arial" w:hAnsi="Arial" w:cs="Arial"/>
                <w:sz w:val="20"/>
              </w:rPr>
              <w:t>, barrettes et attaches, autres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613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DB7613" w:rsidRPr="00110735">
        <w:trPr>
          <w:trHeight w:val="284"/>
        </w:trPr>
        <w:tc>
          <w:tcPr>
            <w:tcW w:w="8647" w:type="dxa"/>
            <w:gridSpan w:val="3"/>
            <w:shd w:val="clear" w:color="auto" w:fill="C0C0C0"/>
            <w:vAlign w:val="center"/>
          </w:tcPr>
          <w:p w:rsidR="00DB7613" w:rsidRPr="00110735" w:rsidRDefault="00DB7613" w:rsidP="002D2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735">
              <w:rPr>
                <w:rFonts w:ascii="Arial" w:hAnsi="Arial" w:cs="Arial"/>
                <w:b/>
                <w:sz w:val="22"/>
                <w:szCs w:val="22"/>
              </w:rPr>
              <w:t xml:space="preserve">LITERIE </w:t>
            </w:r>
            <w:r w:rsidR="002E551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10735">
              <w:rPr>
                <w:rFonts w:ascii="Arial" w:hAnsi="Arial" w:cs="Arial"/>
                <w:b/>
                <w:sz w:val="22"/>
                <w:szCs w:val="22"/>
              </w:rPr>
              <w:t xml:space="preserve"> Obligatoire</w:t>
            </w:r>
            <w:r w:rsidR="002E55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5517" w:rsidRPr="002E5517">
              <w:rPr>
                <w:rFonts w:ascii="Arial" w:hAnsi="Arial" w:cs="Arial"/>
                <w:b/>
                <w:sz w:val="22"/>
                <w:szCs w:val="22"/>
                <w:u w:val="single"/>
              </w:rPr>
              <w:t>Sac de couchage ou literie complète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B7613" w:rsidRPr="00110735" w:rsidRDefault="00DB7613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6A" w:rsidRPr="00904D87">
        <w:trPr>
          <w:trHeight w:val="284"/>
        </w:trPr>
        <w:tc>
          <w:tcPr>
            <w:tcW w:w="3600" w:type="dxa"/>
            <w:vMerge w:val="restart"/>
          </w:tcPr>
          <w:p w:rsidR="00964D6A" w:rsidRPr="00904D87" w:rsidRDefault="002E5517" w:rsidP="003D1F71">
            <w:pPr>
              <w:jc w:val="right"/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81280</wp:posOffset>
                  </wp:positionV>
                  <wp:extent cx="687705" cy="1026795"/>
                  <wp:effectExtent l="0" t="0" r="0" b="1905"/>
                  <wp:wrapThrough wrapText="bothSides">
                    <wp:wrapPolygon edited="0">
                      <wp:start x="0" y="0"/>
                      <wp:lineTo x="0" y="21239"/>
                      <wp:lineTo x="20942" y="21239"/>
                      <wp:lineTo x="20942" y="0"/>
                      <wp:lineTo x="0" y="0"/>
                    </wp:wrapPolygon>
                  </wp:wrapThrough>
                  <wp:docPr id="28" name="Image 28" descr="MPj04305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Pj04305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1" w:type="dxa"/>
            <w:vAlign w:val="center"/>
          </w:tcPr>
          <w:p w:rsidR="00964D6A" w:rsidRPr="00904D87" w:rsidRDefault="002E5517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 de couchage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Taies d’oreiller standard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Draps housse (matelas)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343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 xml:space="preserve">Draps </w:t>
            </w:r>
            <w:r>
              <w:rPr>
                <w:rFonts w:ascii="Arial" w:hAnsi="Arial" w:cs="Arial"/>
                <w:sz w:val="20"/>
              </w:rPr>
              <w:t>ou fourres de duvet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343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Couvertures (Zewi par ex.)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343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Alèzes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7613" w:rsidRPr="00110735">
        <w:trPr>
          <w:trHeight w:val="284"/>
        </w:trPr>
        <w:tc>
          <w:tcPr>
            <w:tcW w:w="8647" w:type="dxa"/>
            <w:gridSpan w:val="3"/>
            <w:shd w:val="clear" w:color="auto" w:fill="C0C0C0"/>
            <w:vAlign w:val="center"/>
          </w:tcPr>
          <w:p w:rsidR="00DB7613" w:rsidRPr="00110735" w:rsidRDefault="00A735F8" w:rsidP="002D2240">
            <w:pPr>
              <w:rPr>
                <w:rFonts w:ascii="Arial" w:hAnsi="Arial" w:cs="Arial"/>
                <w:sz w:val="22"/>
                <w:szCs w:val="22"/>
              </w:rPr>
            </w:pPr>
            <w:r w:rsidRPr="007762FE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DB7613" w:rsidRPr="00110735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B7613" w:rsidRPr="00110735" w:rsidRDefault="00DB7613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6A" w:rsidRPr="00904D87">
        <w:trPr>
          <w:trHeight w:val="284"/>
        </w:trPr>
        <w:tc>
          <w:tcPr>
            <w:tcW w:w="3600" w:type="dxa"/>
            <w:vMerge w:val="restart"/>
          </w:tcPr>
          <w:p w:rsidR="008B1E14" w:rsidRDefault="002E5517" w:rsidP="00F06D1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43180</wp:posOffset>
                  </wp:positionV>
                  <wp:extent cx="1085850" cy="666750"/>
                  <wp:effectExtent l="0" t="0" r="0" b="0"/>
                  <wp:wrapSquare wrapText="bothSides"/>
                  <wp:docPr id="35" name="Image 35" descr="MC9002998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2998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2E5517" w:rsidP="00F06D19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-115570</wp:posOffset>
                  </wp:positionV>
                  <wp:extent cx="796925" cy="762000"/>
                  <wp:effectExtent l="114300" t="114300" r="22225" b="38100"/>
                  <wp:wrapThrough wrapText="bothSides">
                    <wp:wrapPolygon edited="0">
                      <wp:start x="18285" y="-1310"/>
                      <wp:lineTo x="2070" y="-6811"/>
                      <wp:lineTo x="-2284" y="5898"/>
                      <wp:lineTo x="-100" y="10731"/>
                      <wp:lineTo x="-274" y="11240"/>
                      <wp:lineTo x="5588" y="19746"/>
                      <wp:lineTo x="5725" y="20944"/>
                      <wp:lineTo x="9128" y="22219"/>
                      <wp:lineTo x="9962" y="21385"/>
                      <wp:lineTo x="19169" y="18524"/>
                      <wp:lineTo x="22616" y="10064"/>
                      <wp:lineTo x="21687" y="-35"/>
                      <wp:lineTo x="18285" y="-1310"/>
                    </wp:wrapPolygon>
                  </wp:wrapThrough>
                  <wp:docPr id="29" name="Image 29" descr="MCj04059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j04059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82578"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8B1E14" w:rsidRDefault="008B1E14" w:rsidP="00F06D19">
            <w:pPr>
              <w:rPr>
                <w:rFonts w:ascii="Arial" w:hAnsi="Arial" w:cs="Arial"/>
                <w:sz w:val="20"/>
              </w:rPr>
            </w:pPr>
          </w:p>
          <w:p w:rsidR="00964D6A" w:rsidRPr="008B1E14" w:rsidRDefault="008B1E14" w:rsidP="00F06D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8B1E14">
              <w:rPr>
                <w:rFonts w:ascii="Arial" w:hAnsi="Arial" w:cs="Arial"/>
                <w:b/>
                <w:color w:val="FF0000"/>
                <w:sz w:val="20"/>
              </w:rPr>
              <w:t xml:space="preserve">Si besoin, n’hésitez pas à faire une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autre </w:t>
            </w:r>
            <w:r w:rsidRPr="008B1E14">
              <w:rPr>
                <w:rFonts w:ascii="Arial" w:hAnsi="Arial" w:cs="Arial"/>
                <w:b/>
                <w:color w:val="FF0000"/>
                <w:sz w:val="20"/>
              </w:rPr>
              <w:t>liste des titres de CD ou jeux que vous mettez la valise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.</w:t>
            </w: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904D87">
              <w:rPr>
                <w:rFonts w:ascii="Arial" w:hAnsi="Arial" w:cs="Arial"/>
                <w:sz w:val="20"/>
              </w:rPr>
              <w:t>unettes</w:t>
            </w:r>
            <w:r>
              <w:rPr>
                <w:rFonts w:ascii="Arial" w:hAnsi="Arial" w:cs="Arial"/>
                <w:sz w:val="20"/>
              </w:rPr>
              <w:t xml:space="preserve"> de vue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Lunettes de soleil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A7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Veilleuse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A7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Doudous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A735F8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Sac à dos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A7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Jeux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4"/>
        </w:trPr>
        <w:tc>
          <w:tcPr>
            <w:tcW w:w="3600" w:type="dxa"/>
            <w:vMerge/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Livres</w:t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311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 musique/film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8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Lecteur CD / Radio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4D6A" w:rsidRPr="00904D87">
        <w:trPr>
          <w:trHeight w:val="288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964D6A" w:rsidRPr="00904D87" w:rsidRDefault="00964D6A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64D6A" w:rsidRDefault="00964D6A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Appareil photo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D6A" w:rsidRPr="00904D87" w:rsidRDefault="00964D6A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30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D11292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matériel de loisirs</w:t>
            </w:r>
          </w:p>
          <w:p w:rsidR="00D11292" w:rsidRDefault="00D11292" w:rsidP="00FF57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Default="00D11292" w:rsidP="00FF57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Pr="00904D87" w:rsidRDefault="00D11292" w:rsidP="00FF57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292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Pr="00904D87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292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11292" w:rsidRPr="00904D87" w:rsidRDefault="00D11292" w:rsidP="00D11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110735">
        <w:trPr>
          <w:trHeight w:val="284"/>
        </w:trPr>
        <w:tc>
          <w:tcPr>
            <w:tcW w:w="3600" w:type="dxa"/>
            <w:shd w:val="clear" w:color="auto" w:fill="C0C0C0"/>
            <w:vAlign w:val="center"/>
          </w:tcPr>
          <w:p w:rsidR="00D11292" w:rsidRPr="00110735" w:rsidRDefault="00D11292" w:rsidP="002D2240">
            <w:pPr>
              <w:rPr>
                <w:rFonts w:ascii="Arial" w:hAnsi="Arial" w:cs="Arial"/>
                <w:sz w:val="22"/>
                <w:szCs w:val="22"/>
              </w:rPr>
            </w:pPr>
            <w:r w:rsidRPr="00110735">
              <w:rPr>
                <w:rFonts w:ascii="Arial" w:hAnsi="Arial" w:cs="Arial"/>
                <w:b/>
                <w:sz w:val="22"/>
                <w:szCs w:val="22"/>
              </w:rPr>
              <w:t>MOYEN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110735">
              <w:rPr>
                <w:rFonts w:ascii="Arial" w:hAnsi="Arial" w:cs="Arial"/>
                <w:b/>
                <w:sz w:val="22"/>
                <w:szCs w:val="22"/>
              </w:rPr>
              <w:t xml:space="preserve"> AUXILIAIRE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771" w:type="dxa"/>
            <w:shd w:val="clear" w:color="auto" w:fill="C0C0C0"/>
            <w:vAlign w:val="center"/>
          </w:tcPr>
          <w:p w:rsidR="00D11292" w:rsidRPr="00110735" w:rsidRDefault="00D11292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D11292" w:rsidRPr="00110735" w:rsidRDefault="00D11292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D11292" w:rsidRPr="00110735" w:rsidRDefault="00D11292" w:rsidP="002D2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292" w:rsidRPr="00904D87">
        <w:trPr>
          <w:trHeight w:val="284"/>
        </w:trPr>
        <w:tc>
          <w:tcPr>
            <w:tcW w:w="3600" w:type="dxa"/>
            <w:vMerge w:val="restart"/>
          </w:tcPr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2E5517" w:rsidP="003D1F71">
            <w:pPr>
              <w:jc w:val="right"/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61595</wp:posOffset>
                  </wp:positionV>
                  <wp:extent cx="955040" cy="1219200"/>
                  <wp:effectExtent l="0" t="0" r="0" b="0"/>
                  <wp:wrapNone/>
                  <wp:docPr id="31" name="Image 31" descr="MCj03707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j03707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  <w:p w:rsidR="00D11292" w:rsidRPr="000006DA" w:rsidRDefault="00D11292" w:rsidP="000006DA">
            <w:pPr>
              <w:ind w:left="110"/>
              <w:rPr>
                <w:rFonts w:ascii="Arial" w:hAnsi="Arial" w:cs="Arial"/>
                <w:b/>
                <w:color w:val="FF0000"/>
                <w:sz w:val="20"/>
              </w:rPr>
            </w:pPr>
            <w:r w:rsidRPr="000006DA">
              <w:rPr>
                <w:rFonts w:ascii="Arial" w:hAnsi="Arial" w:cs="Arial"/>
                <w:b/>
                <w:color w:val="FF0000"/>
                <w:sz w:val="20"/>
              </w:rPr>
              <w:t>Pensez à ajouter tout le matériel auxiliaire qui ne figure pas dans cette liste</w:t>
            </w: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Fauteuil électrique/manuel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904D87">
              <w:rPr>
                <w:rFonts w:ascii="Arial" w:hAnsi="Arial" w:cs="Arial"/>
                <w:sz w:val="20"/>
              </w:rPr>
              <w:t>éambulateur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 w:rsidRPr="00904D87">
              <w:rPr>
                <w:rFonts w:ascii="Arial" w:hAnsi="Arial" w:cs="Arial"/>
                <w:sz w:val="20"/>
              </w:rPr>
              <w:t>Cannes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Poussette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Vélo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Standing</w:t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FE21D8" w:rsidRDefault="00D11292" w:rsidP="002D2240">
            <w:pPr>
              <w:rPr>
                <w:rFonts w:ascii="Arial" w:hAnsi="Arial" w:cs="Arial"/>
                <w:sz w:val="20"/>
              </w:rPr>
            </w:pPr>
            <w:r w:rsidRPr="00FE21D8">
              <w:rPr>
                <w:rFonts w:ascii="Arial" w:hAnsi="Arial" w:cs="Arial"/>
                <w:sz w:val="20"/>
              </w:rPr>
              <w:t>Siège Auto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nil"/>
            </w:tcBorders>
            <w:vAlign w:val="center"/>
          </w:tcPr>
          <w:p w:rsidR="00D11292" w:rsidRPr="00E1134E" w:rsidRDefault="00D11292" w:rsidP="002D2240">
            <w:pPr>
              <w:rPr>
                <w:rFonts w:ascii="Arial" w:hAnsi="Arial" w:cs="Arial"/>
                <w:b/>
                <w:sz w:val="20"/>
              </w:rPr>
            </w:pPr>
            <w:r w:rsidRPr="00E1134E">
              <w:rPr>
                <w:rFonts w:ascii="Arial" w:hAnsi="Arial" w:cs="Arial"/>
                <w:b/>
                <w:sz w:val="20"/>
              </w:rPr>
              <w:t>Vaisselle adaptée 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nil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Verres, gobelets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Assiettes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Cuillères, Fourchettes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top w:val="dotted" w:sz="4" w:space="0" w:color="auto"/>
            </w:tcBorders>
            <w:vAlign w:val="center"/>
          </w:tcPr>
          <w:p w:rsidR="00D11292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aide à l’alimentation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11292" w:rsidRPr="00904D87" w:rsidRDefault="00D11292" w:rsidP="002D2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D11292" w:rsidRPr="00110735">
        <w:trPr>
          <w:trHeight w:val="389"/>
        </w:trPr>
        <w:tc>
          <w:tcPr>
            <w:tcW w:w="8647" w:type="dxa"/>
            <w:gridSpan w:val="3"/>
            <w:shd w:val="clear" w:color="auto" w:fill="C0C0C0"/>
            <w:vAlign w:val="center"/>
          </w:tcPr>
          <w:p w:rsidR="00D11292" w:rsidRPr="00110735" w:rsidRDefault="00D11292" w:rsidP="004811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AUTRES AFFAIRES PERSONNELLES NON LISTEES CI-DESSUS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11292" w:rsidRPr="00110735" w:rsidRDefault="00D11292" w:rsidP="00481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292" w:rsidRPr="00904D87">
        <w:trPr>
          <w:trHeight w:val="284"/>
        </w:trPr>
        <w:tc>
          <w:tcPr>
            <w:tcW w:w="3600" w:type="dxa"/>
            <w:vMerge w:val="restart"/>
            <w:vAlign w:val="center"/>
          </w:tcPr>
          <w:p w:rsidR="00D11292" w:rsidRPr="008B1E14" w:rsidRDefault="002E5517" w:rsidP="00DB0349">
            <w:pPr>
              <w:jc w:val="center"/>
              <w:rPr>
                <w:rFonts w:ascii="Arial" w:hAnsi="Arial" w:cs="Arial"/>
                <w:sz w:val="20"/>
              </w:rPr>
            </w:pPr>
            <w:r w:rsidRPr="008B1E14">
              <w:rPr>
                <w:rFonts w:ascii="Arial" w:hAnsi="Arial" w:cs="Arial"/>
                <w:noProof/>
                <w:sz w:val="20"/>
                <w:lang w:val="fr-CH" w:eastAsia="fr-CH"/>
              </w:rPr>
              <w:drawing>
                <wp:inline distT="0" distB="0" distL="0" distR="0">
                  <wp:extent cx="828675" cy="981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292" w:rsidRPr="00904D87">
        <w:trPr>
          <w:trHeight w:val="284"/>
        </w:trPr>
        <w:tc>
          <w:tcPr>
            <w:tcW w:w="3600" w:type="dxa"/>
            <w:vMerge/>
          </w:tcPr>
          <w:p w:rsidR="00D11292" w:rsidRPr="00904D87" w:rsidRDefault="00D11292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11292" w:rsidRPr="00904D87" w:rsidRDefault="00D11292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1E14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B1E14" w:rsidRPr="00904D87" w:rsidRDefault="008B1E14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1E14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B1E14" w:rsidRPr="00904D87" w:rsidRDefault="008B1E14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1E14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B1E14" w:rsidRPr="00904D87" w:rsidRDefault="008B1E14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1E14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B1E14" w:rsidRPr="00904D87" w:rsidRDefault="008B1E14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8B1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1E14" w:rsidRPr="00904D87">
        <w:trPr>
          <w:trHeight w:val="284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B1E14" w:rsidRPr="00904D87" w:rsidRDefault="008B1E14" w:rsidP="003D1F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E14" w:rsidRPr="00904D87" w:rsidRDefault="008B1E14" w:rsidP="00964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 w:rsidR="0075399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62CE5" w:rsidRDefault="00F62CE5" w:rsidP="003D1F71">
      <w:pPr>
        <w:rPr>
          <w:rFonts w:ascii="Arial" w:hAnsi="Arial" w:cs="Arial"/>
          <w:sz w:val="22"/>
          <w:szCs w:val="22"/>
        </w:rPr>
      </w:pPr>
    </w:p>
    <w:p w:rsidR="00F62CE5" w:rsidRPr="002E0720" w:rsidRDefault="002E0720" w:rsidP="002E0720">
      <w:pPr>
        <w:spacing w:after="120"/>
        <w:rPr>
          <w:rFonts w:ascii="Arial" w:hAnsi="Arial" w:cs="Arial"/>
          <w:b/>
          <w:sz w:val="22"/>
          <w:szCs w:val="22"/>
        </w:rPr>
      </w:pPr>
      <w:r w:rsidRPr="002E0720">
        <w:rPr>
          <w:rFonts w:ascii="Arial" w:hAnsi="Arial" w:cs="Arial"/>
          <w:b/>
          <w:sz w:val="22"/>
          <w:szCs w:val="22"/>
        </w:rPr>
        <w:t>IMPORTANT :</w:t>
      </w:r>
    </w:p>
    <w:p w:rsidR="00F62CE5" w:rsidRPr="00596C9E" w:rsidRDefault="00F62CE5" w:rsidP="00282D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6C9E">
        <w:rPr>
          <w:rFonts w:ascii="Arial" w:hAnsi="Arial" w:cs="Arial"/>
          <w:sz w:val="22"/>
          <w:szCs w:val="22"/>
        </w:rPr>
        <w:t xml:space="preserve">Tous les habits et objets doivent être </w:t>
      </w:r>
      <w:r w:rsidR="002E0720" w:rsidRPr="00C80653">
        <w:rPr>
          <w:rFonts w:ascii="Arial" w:hAnsi="Arial" w:cs="Arial"/>
          <w:b/>
          <w:sz w:val="22"/>
          <w:szCs w:val="22"/>
        </w:rPr>
        <w:t>étiquetés</w:t>
      </w:r>
      <w:r w:rsidR="002E0720">
        <w:rPr>
          <w:rFonts w:ascii="Arial" w:hAnsi="Arial" w:cs="Arial"/>
          <w:sz w:val="22"/>
          <w:szCs w:val="22"/>
        </w:rPr>
        <w:t xml:space="preserve"> au nom du vacancier</w:t>
      </w:r>
    </w:p>
    <w:p w:rsidR="00F62CE5" w:rsidRPr="00596C9E" w:rsidRDefault="002E0720" w:rsidP="00282D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62CE5" w:rsidRPr="00596C9E">
        <w:rPr>
          <w:rFonts w:ascii="Arial" w:hAnsi="Arial" w:cs="Arial"/>
          <w:sz w:val="22"/>
          <w:szCs w:val="22"/>
        </w:rPr>
        <w:t xml:space="preserve">es </w:t>
      </w:r>
      <w:r w:rsidR="00F62CE5" w:rsidRPr="00C80653">
        <w:rPr>
          <w:rFonts w:ascii="Arial" w:hAnsi="Arial" w:cs="Arial"/>
          <w:b/>
          <w:sz w:val="22"/>
          <w:szCs w:val="22"/>
        </w:rPr>
        <w:t>lessives</w:t>
      </w:r>
      <w:r w:rsidR="00F62CE5" w:rsidRPr="00596C9E">
        <w:rPr>
          <w:rFonts w:ascii="Arial" w:hAnsi="Arial" w:cs="Arial"/>
          <w:sz w:val="22"/>
          <w:szCs w:val="22"/>
        </w:rPr>
        <w:t xml:space="preserve"> sont </w:t>
      </w:r>
      <w:r>
        <w:rPr>
          <w:rFonts w:ascii="Arial" w:hAnsi="Arial" w:cs="Arial"/>
          <w:sz w:val="22"/>
          <w:szCs w:val="22"/>
        </w:rPr>
        <w:t xml:space="preserve">assurées par les moniteurs, </w:t>
      </w:r>
      <w:r w:rsidR="00F62CE5" w:rsidRPr="00596C9E">
        <w:rPr>
          <w:rFonts w:ascii="Arial" w:hAnsi="Arial" w:cs="Arial"/>
          <w:sz w:val="22"/>
          <w:szCs w:val="22"/>
        </w:rPr>
        <w:t>tout au long du séjour</w:t>
      </w:r>
    </w:p>
    <w:p w:rsidR="00F62CE5" w:rsidRDefault="002E0720" w:rsidP="00282D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Pr="00C80653">
        <w:rPr>
          <w:rFonts w:ascii="Arial" w:hAnsi="Arial" w:cs="Arial"/>
          <w:b/>
          <w:sz w:val="22"/>
          <w:szCs w:val="22"/>
        </w:rPr>
        <w:t>médicaments</w:t>
      </w:r>
      <w:r>
        <w:rPr>
          <w:rFonts w:ascii="Arial" w:hAnsi="Arial" w:cs="Arial"/>
          <w:sz w:val="22"/>
          <w:szCs w:val="22"/>
        </w:rPr>
        <w:t xml:space="preserve"> sont à fournir pour la totalité du séjour et à lister sur la fiche de médicaments</w:t>
      </w:r>
    </w:p>
    <w:p w:rsidR="0048115C" w:rsidRDefault="0048115C" w:rsidP="00282D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0653">
        <w:rPr>
          <w:rFonts w:ascii="Arial" w:hAnsi="Arial" w:cs="Arial"/>
          <w:sz w:val="22"/>
          <w:szCs w:val="22"/>
        </w:rPr>
        <w:t>L’</w:t>
      </w:r>
      <w:r w:rsidRPr="00C80653">
        <w:rPr>
          <w:rFonts w:ascii="Arial" w:hAnsi="Arial" w:cs="Arial"/>
          <w:b/>
          <w:sz w:val="22"/>
          <w:szCs w:val="22"/>
        </w:rPr>
        <w:t>argent de poche</w:t>
      </w:r>
      <w:r>
        <w:rPr>
          <w:rFonts w:ascii="Arial" w:hAnsi="Arial" w:cs="Arial"/>
          <w:sz w:val="22"/>
          <w:szCs w:val="22"/>
        </w:rPr>
        <w:t xml:space="preserve"> </w:t>
      </w:r>
      <w:r w:rsidR="00126748">
        <w:rPr>
          <w:rFonts w:ascii="Arial" w:hAnsi="Arial" w:cs="Arial"/>
          <w:sz w:val="22"/>
          <w:szCs w:val="22"/>
        </w:rPr>
        <w:t xml:space="preserve">ainsi que </w:t>
      </w:r>
      <w:r w:rsidR="00126748" w:rsidRPr="00616CE0">
        <w:rPr>
          <w:rFonts w:ascii="Arial" w:hAnsi="Arial" w:cs="Arial"/>
          <w:b/>
          <w:sz w:val="22"/>
          <w:szCs w:val="22"/>
        </w:rPr>
        <w:t>les papiers d’identité</w:t>
      </w:r>
      <w:r w:rsidR="001267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doi</w:t>
      </w:r>
      <w:r w:rsidR="00126748">
        <w:rPr>
          <w:rFonts w:ascii="Arial" w:hAnsi="Arial" w:cs="Arial"/>
          <w:sz w:val="22"/>
          <w:szCs w:val="22"/>
        </w:rPr>
        <w:t>ven</w:t>
      </w:r>
      <w:r>
        <w:rPr>
          <w:rFonts w:ascii="Arial" w:hAnsi="Arial" w:cs="Arial"/>
          <w:sz w:val="22"/>
          <w:szCs w:val="22"/>
        </w:rPr>
        <w:t xml:space="preserve">t être remis en main propre au </w:t>
      </w:r>
      <w:r w:rsidR="0018037C">
        <w:rPr>
          <w:rFonts w:ascii="Arial" w:hAnsi="Arial" w:cs="Arial"/>
          <w:sz w:val="22"/>
          <w:szCs w:val="22"/>
        </w:rPr>
        <w:t>moniteur-référent</w:t>
      </w:r>
      <w:r>
        <w:rPr>
          <w:rFonts w:ascii="Arial" w:hAnsi="Arial" w:cs="Arial"/>
          <w:sz w:val="22"/>
          <w:szCs w:val="22"/>
        </w:rPr>
        <w:t xml:space="preserve"> et </w:t>
      </w:r>
      <w:r w:rsidR="004D17AE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pas laissé</w:t>
      </w:r>
      <w:r w:rsidR="004D17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dans la valise.</w:t>
      </w:r>
    </w:p>
    <w:sectPr w:rsidR="0048115C" w:rsidSect="002E0720">
      <w:footerReference w:type="default" r:id="rId19"/>
      <w:pgSz w:w="11907" w:h="16840" w:code="9"/>
      <w:pgMar w:top="1134" w:right="851" w:bottom="102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17" w:rsidRDefault="002E5517">
      <w:r>
        <w:separator/>
      </w:r>
    </w:p>
  </w:endnote>
  <w:endnote w:type="continuationSeparator" w:id="0">
    <w:p w:rsidR="002E5517" w:rsidRDefault="002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4" w:rsidRPr="004D17AE" w:rsidRDefault="00181E94" w:rsidP="00D11292">
    <w:pPr>
      <w:tabs>
        <w:tab w:val="left" w:pos="5387"/>
      </w:tabs>
      <w:jc w:val="both"/>
      <w:rPr>
        <w:rFonts w:ascii="Arial" w:hAnsi="Arial" w:cs="Arial"/>
        <w:lang w:val="en-GB"/>
      </w:rPr>
    </w:pPr>
    <w:r w:rsidRPr="004D17AE">
      <w:rPr>
        <w:rFonts w:ascii="Arial" w:hAnsi="Arial" w:cs="Arial"/>
        <w:sz w:val="18"/>
        <w:szCs w:val="18"/>
        <w:lang w:val="en-GB"/>
      </w:rPr>
      <w:t>E</w:t>
    </w:r>
    <w:r w:rsidR="008F7657" w:rsidRPr="004D17AE">
      <w:rPr>
        <w:rFonts w:ascii="Arial" w:hAnsi="Arial" w:cs="Arial"/>
        <w:sz w:val="18"/>
        <w:szCs w:val="18"/>
        <w:lang w:val="en-GB"/>
      </w:rPr>
      <w:t>dition sept 2017</w:t>
    </w:r>
    <w:r w:rsidR="004D17AE">
      <w:rPr>
        <w:rFonts w:ascii="Arial" w:hAnsi="Arial" w:cs="Arial"/>
        <w:sz w:val="18"/>
        <w:szCs w:val="18"/>
        <w:lang w:val="en-GB"/>
      </w:rPr>
      <w:t xml:space="preserve">    </w:t>
    </w:r>
    <w:hyperlink r:id="rId1" w:history="1">
      <w:r w:rsidR="004D17AE" w:rsidRPr="00871BA5">
        <w:rPr>
          <w:rStyle w:val="Lienhypertexte"/>
          <w:rFonts w:ascii="Arial" w:hAnsi="Arial" w:cs="Arial"/>
          <w:sz w:val="18"/>
          <w:szCs w:val="18"/>
          <w:lang w:val="en-GB"/>
        </w:rPr>
        <w:t>https://www.cerebral-geneve.ch/fr/prestations/documents-utiles-aux-participants/</w:t>
      </w:r>
    </w:hyperlink>
    <w:r w:rsidR="004D17AE">
      <w:rPr>
        <w:rFonts w:ascii="Arial" w:hAnsi="Arial" w:cs="Arial"/>
        <w:sz w:val="18"/>
        <w:szCs w:val="18"/>
        <w:lang w:val="en-GB"/>
      </w:rPr>
      <w:t xml:space="preserve">       </w:t>
    </w:r>
    <w:r w:rsidRPr="004D17AE">
      <w:rPr>
        <w:rFonts w:ascii="Arial" w:hAnsi="Arial" w:cs="Arial"/>
        <w:sz w:val="22"/>
        <w:szCs w:val="22"/>
        <w:lang w:val="en-GB"/>
      </w:rPr>
      <w:t xml:space="preserve">recto / verso  </w:t>
    </w:r>
    <w:r w:rsidRPr="00D11292">
      <w:rPr>
        <w:rFonts w:ascii="Arial" w:hAnsi="Arial" w:cs="Arial"/>
        <w:sz w:val="32"/>
        <w:szCs w:val="32"/>
      </w:rPr>
      <w:sym w:font="Wingdings" w:char="F0C4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17" w:rsidRDefault="002E5517">
      <w:r>
        <w:separator/>
      </w:r>
    </w:p>
  </w:footnote>
  <w:footnote w:type="continuationSeparator" w:id="0">
    <w:p w:rsidR="002E5517" w:rsidRDefault="002E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7E6E"/>
    <w:multiLevelType w:val="hybridMultilevel"/>
    <w:tmpl w:val="11B00344"/>
    <w:lvl w:ilvl="0" w:tplc="DF7C251E">
      <w:start w:val="1"/>
      <w:numFmt w:val="bullet"/>
      <w:lvlText w:val=""/>
      <w:lvlJc w:val="left"/>
      <w:pPr>
        <w:tabs>
          <w:tab w:val="num" w:pos="113"/>
        </w:tabs>
        <w:ind w:left="454" w:hanging="34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023"/>
    <w:multiLevelType w:val="hybridMultilevel"/>
    <w:tmpl w:val="5C66512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dmBhLJ6ZNQGt0T3TTgLOSzYzDo1etaIwG6t/pe8eET2IO2mLovKy/2UBbiImYcLUFWlQfAzTJFGYcdQJKdbw==" w:salt="1MGDVN6NkbJJp3/pYlRv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7"/>
    <w:rsid w:val="000006DA"/>
    <w:rsid w:val="00057215"/>
    <w:rsid w:val="00083066"/>
    <w:rsid w:val="000A41E7"/>
    <w:rsid w:val="00110735"/>
    <w:rsid w:val="00126748"/>
    <w:rsid w:val="00142947"/>
    <w:rsid w:val="00145ED6"/>
    <w:rsid w:val="0018037C"/>
    <w:rsid w:val="00181E94"/>
    <w:rsid w:val="0019259A"/>
    <w:rsid w:val="00282DF6"/>
    <w:rsid w:val="002A2C35"/>
    <w:rsid w:val="002A5740"/>
    <w:rsid w:val="002D2240"/>
    <w:rsid w:val="002E0720"/>
    <w:rsid w:val="002E5517"/>
    <w:rsid w:val="00315555"/>
    <w:rsid w:val="003507BD"/>
    <w:rsid w:val="00351F69"/>
    <w:rsid w:val="00352DB9"/>
    <w:rsid w:val="003652C9"/>
    <w:rsid w:val="003D1F71"/>
    <w:rsid w:val="003D715F"/>
    <w:rsid w:val="00400D21"/>
    <w:rsid w:val="00460935"/>
    <w:rsid w:val="00464354"/>
    <w:rsid w:val="0048115C"/>
    <w:rsid w:val="004D17AE"/>
    <w:rsid w:val="004E4857"/>
    <w:rsid w:val="00546805"/>
    <w:rsid w:val="005960B4"/>
    <w:rsid w:val="00596C9E"/>
    <w:rsid w:val="005A1839"/>
    <w:rsid w:val="005D5FDF"/>
    <w:rsid w:val="00616CE0"/>
    <w:rsid w:val="00634BB9"/>
    <w:rsid w:val="006861B1"/>
    <w:rsid w:val="006B378D"/>
    <w:rsid w:val="006D15ED"/>
    <w:rsid w:val="006E4757"/>
    <w:rsid w:val="00753997"/>
    <w:rsid w:val="007762FE"/>
    <w:rsid w:val="00780CB3"/>
    <w:rsid w:val="00792C20"/>
    <w:rsid w:val="00792E0E"/>
    <w:rsid w:val="00794E4A"/>
    <w:rsid w:val="007A712E"/>
    <w:rsid w:val="007C0D09"/>
    <w:rsid w:val="00803181"/>
    <w:rsid w:val="0080370C"/>
    <w:rsid w:val="0086358C"/>
    <w:rsid w:val="00884D5D"/>
    <w:rsid w:val="008B1E14"/>
    <w:rsid w:val="008F7657"/>
    <w:rsid w:val="009045D0"/>
    <w:rsid w:val="00904D87"/>
    <w:rsid w:val="0092374D"/>
    <w:rsid w:val="0092682C"/>
    <w:rsid w:val="00964D6A"/>
    <w:rsid w:val="00975E54"/>
    <w:rsid w:val="009D5A1B"/>
    <w:rsid w:val="009D6348"/>
    <w:rsid w:val="00A0526F"/>
    <w:rsid w:val="00A735F8"/>
    <w:rsid w:val="00A93853"/>
    <w:rsid w:val="00A94554"/>
    <w:rsid w:val="00B46D76"/>
    <w:rsid w:val="00B87F07"/>
    <w:rsid w:val="00C80653"/>
    <w:rsid w:val="00CC0FFD"/>
    <w:rsid w:val="00CF267A"/>
    <w:rsid w:val="00CF3102"/>
    <w:rsid w:val="00D11292"/>
    <w:rsid w:val="00DB0349"/>
    <w:rsid w:val="00DB7613"/>
    <w:rsid w:val="00E1134E"/>
    <w:rsid w:val="00E128F9"/>
    <w:rsid w:val="00E15B3D"/>
    <w:rsid w:val="00ED4386"/>
    <w:rsid w:val="00EE3023"/>
    <w:rsid w:val="00F06D19"/>
    <w:rsid w:val="00F62CE5"/>
    <w:rsid w:val="00F85010"/>
    <w:rsid w:val="00FE21D8"/>
    <w:rsid w:val="00FE6CA0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38E77E-FB53-4EB6-B294-F5DF4AF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0E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792E0E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792E0E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2E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2E0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9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goldtex.ch/img/linges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rebral-geneve.ch/fr/prestations/documents-utiles-aux-particip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STION\Membres\Formulaires\Trousseau_1206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F3EF-8C71-4896-BCD7-6C82D7B1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Trousseau_120606.dot</Template>
  <TotalTime>1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CEREBRAL</Company>
  <LinksUpToDate>false</LinksUpToDate>
  <CharactersWithSpaces>5819</CharactersWithSpaces>
  <SharedDoc>false</SharedDoc>
  <HLinks>
    <vt:vector size="12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http://www.cerebral-geneve.ch/publications.php</vt:lpwstr>
      </vt:variant>
      <vt:variant>
        <vt:lpwstr>participants</vt:lpwstr>
      </vt:variant>
      <vt:variant>
        <vt:i4>2031699</vt:i4>
      </vt:variant>
      <vt:variant>
        <vt:i4>-1</vt:i4>
      </vt:variant>
      <vt:variant>
        <vt:i4>1051</vt:i4>
      </vt:variant>
      <vt:variant>
        <vt:i4>1</vt:i4>
      </vt:variant>
      <vt:variant>
        <vt:lpwstr>http://www.goldtex.ch/img/linges2.png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Brunel</dc:creator>
  <cp:keywords/>
  <cp:lastModifiedBy>Olivier Reymermier</cp:lastModifiedBy>
  <cp:revision>3</cp:revision>
  <cp:lastPrinted>2017-09-19T12:43:00Z</cp:lastPrinted>
  <dcterms:created xsi:type="dcterms:W3CDTF">2017-09-19T12:47:00Z</dcterms:created>
  <dcterms:modified xsi:type="dcterms:W3CDTF">2017-09-19T12:47:00Z</dcterms:modified>
</cp:coreProperties>
</file>